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ahoma" w:cs="Tahoma" w:eastAsia="Tahoma" w:hAnsi="Tahoma"/>
          <w:b w:val="0"/>
          <w:bCs w:val="0"/>
          <w:vertAlign w:val="baseline"/>
        </w:rPr>
      </w:pPr>
      <w:r w:rsidDel="00000000" w:rsidR="00000000" w:rsidRPr="00000000">
        <w:rPr>
          <w:rtl w:val="0"/>
        </w:rPr>
      </w:r>
    </w:p>
    <w:p w:rsidR="00000000" w:rsidDel="00000000" w:rsidP="00000000" w:rsidRDefault="00000000" w:rsidRPr="00000000" w14:paraId="00000002">
      <w:pPr>
        <w:jc w:val="center"/>
        <w:rPr>
          <w:b w:val="0"/>
          <w:bCs w:val="0"/>
          <w:vertAlign w:val="baseline"/>
        </w:rPr>
      </w:pPr>
      <w:r w:rsidDel="00000000" w:rsidR="00000000" w:rsidRPr="00000000">
        <w:rPr>
          <w:rtl w:val="0"/>
        </w:rPr>
      </w:r>
    </w:p>
    <w:p w:rsidR="00000000" w:rsidDel="00000000" w:rsidP="00000000" w:rsidRDefault="00000000" w:rsidRPr="00000000" w14:paraId="00000003">
      <w:pPr>
        <w:jc w:val="center"/>
        <w:rPr>
          <w:b w:val="0"/>
          <w:bCs w:val="0"/>
          <w:vertAlign w:val="baseline"/>
        </w:rPr>
      </w:pPr>
      <w:r w:rsidDel="00000000" w:rsidR="00000000" w:rsidRPr="00000000">
        <w:rPr>
          <w:rtl w:val="0"/>
        </w:rPr>
      </w:r>
    </w:p>
    <w:p w:rsidR="00000000" w:rsidDel="00000000" w:rsidP="00000000" w:rsidRDefault="00000000" w:rsidRPr="00000000" w14:paraId="00000004">
      <w:pPr>
        <w:jc w:val="center"/>
        <w:rPr>
          <w:b w:val="0"/>
          <w:bCs w:val="0"/>
          <w:vertAlign w:val="baseline"/>
        </w:rPr>
      </w:pPr>
      <w:r w:rsidDel="00000000" w:rsidR="00000000" w:rsidRPr="00000000">
        <w:rPr>
          <w:b w:val="1"/>
          <w:bCs w:val="1"/>
          <w:vertAlign w:val="baseline"/>
          <w:rtl w:val="0"/>
        </w:rPr>
        <w:t xml:space="preserve">И З Ј А В А </w:t>
      </w:r>
      <w:r w:rsidDel="00000000" w:rsidR="00000000" w:rsidRPr="00000000">
        <w:rPr>
          <w:rtl w:val="0"/>
        </w:rPr>
      </w:r>
    </w:p>
    <w:p w:rsidR="00000000" w:rsidDel="00000000" w:rsidP="00000000" w:rsidRDefault="00000000" w:rsidRPr="00000000" w14:paraId="00000005">
      <w:pPr>
        <w:spacing w:line="276" w:lineRule="auto"/>
        <w:ind w:firstLine="720"/>
        <w:jc w:val="both"/>
        <w:rPr>
          <w:vertAlign w:val="baseline"/>
        </w:rPr>
      </w:pPr>
      <w:r w:rsidDel="00000000" w:rsidR="00000000" w:rsidRPr="00000000">
        <w:rPr>
          <w:rtl w:val="0"/>
        </w:rPr>
      </w:r>
    </w:p>
    <w:p w:rsidR="00000000" w:rsidDel="00000000" w:rsidP="00000000" w:rsidRDefault="00000000" w:rsidRPr="00000000" w14:paraId="00000006">
      <w:pPr>
        <w:ind w:firstLine="720"/>
        <w:jc w:val="both"/>
        <w:rPr>
          <w:vertAlign w:val="baseline"/>
        </w:rPr>
      </w:pPr>
      <w:r w:rsidDel="00000000" w:rsidR="00000000" w:rsidRPr="00000000">
        <w:rPr>
          <w:vertAlign w:val="baseline"/>
          <w:rtl w:val="0"/>
        </w:rPr>
        <w:t xml:space="preserve">Ја ______________________________, под пуном моралном, кривичном и </w:t>
      </w:r>
    </w:p>
    <w:p w:rsidR="00000000" w:rsidDel="00000000" w:rsidP="00000000" w:rsidRDefault="00000000" w:rsidRPr="00000000" w14:paraId="00000007">
      <w:pPr>
        <w:spacing w:line="360" w:lineRule="auto"/>
        <w:ind w:firstLine="720"/>
        <w:jc w:val="both"/>
        <w:rPr>
          <w:vertAlign w:val="baseline"/>
        </w:rPr>
      </w:pPr>
      <w:r w:rsidDel="00000000" w:rsidR="00000000" w:rsidRPr="00000000">
        <w:rPr>
          <w:vertAlign w:val="baseline"/>
          <w:rtl w:val="0"/>
        </w:rPr>
        <w:t xml:space="preserve">  (име и презиме подносиоца пријаве)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материјалном одговорношћу, изјављујем да у 2026. години, не користим подстицаје по неком другом основу (субвенције, подстицаји, донације), односно да иста инвестиција није предмет другог поступка за коришћење подстицаја која је предмет пријаве коју сам поднео по Конкурсу за избор корисника средстава за регресирање трошкова вештачког осемењавања крава, IV Бр. 320-56/2026 од 27.03.2026. године. </w:t>
      </w:r>
    </w:p>
    <w:p w:rsidR="00000000" w:rsidDel="00000000" w:rsidP="00000000" w:rsidRDefault="00000000" w:rsidRPr="00000000" w14:paraId="00000009">
      <w:pPr>
        <w:jc w:val="both"/>
        <w:rPr>
          <w:vertAlign w:val="baseline"/>
        </w:rPr>
      </w:pPr>
      <w:r w:rsidDel="00000000" w:rsidR="00000000" w:rsidRPr="00000000">
        <w:rPr>
          <w:rtl w:val="0"/>
        </w:rPr>
      </w:r>
    </w:p>
    <w:p w:rsidR="00000000" w:rsidDel="00000000" w:rsidP="00000000" w:rsidRDefault="00000000" w:rsidRPr="00000000" w14:paraId="0000000A">
      <w:pPr>
        <w:jc w:val="both"/>
        <w:rPr>
          <w:vertAlign w:val="baseline"/>
        </w:rPr>
      </w:pPr>
      <w:r w:rsidDel="00000000" w:rsidR="00000000" w:rsidRPr="00000000">
        <w:rPr>
          <w:vertAlign w:val="baseline"/>
          <w:rtl w:val="0"/>
        </w:rPr>
        <w:t xml:space="preserve">У Крушевцу, _________ 2026. године</w:t>
        <w:tab/>
        <w:tab/>
        <w:t xml:space="preserve">                 </w:t>
      </w:r>
    </w:p>
    <w:p w:rsidR="00000000" w:rsidDel="00000000" w:rsidP="00000000" w:rsidRDefault="00000000" w:rsidRPr="00000000" w14:paraId="0000000B">
      <w:pPr>
        <w:spacing w:line="600" w:lineRule="auto"/>
        <w:ind w:left="3402" w:hanging="3686"/>
        <w:jc w:val="center"/>
        <w:rPr>
          <w:vertAlign w:val="baseline"/>
        </w:rPr>
      </w:pPr>
      <w:r w:rsidDel="00000000" w:rsidR="00000000" w:rsidRPr="00000000">
        <w:rPr>
          <w:rtl w:val="0"/>
        </w:rPr>
      </w:r>
    </w:p>
    <w:p w:rsidR="00000000" w:rsidDel="00000000" w:rsidP="00000000" w:rsidRDefault="00000000" w:rsidRPr="00000000" w14:paraId="0000000C">
      <w:pPr>
        <w:spacing w:line="600" w:lineRule="auto"/>
        <w:ind w:left="3402" w:hanging="3686"/>
        <w:jc w:val="center"/>
        <w:rPr>
          <w:vertAlign w:val="baseline"/>
        </w:rPr>
      </w:pPr>
      <w:r w:rsidDel="00000000" w:rsidR="00000000" w:rsidRPr="00000000">
        <w:rPr>
          <w:rtl w:val="0"/>
        </w:rPr>
      </w:r>
    </w:p>
    <w:p w:rsidR="00000000" w:rsidDel="00000000" w:rsidP="00000000" w:rsidRDefault="00000000" w:rsidRPr="00000000" w14:paraId="0000000D">
      <w:pPr>
        <w:spacing w:line="600" w:lineRule="auto"/>
        <w:ind w:left="3402" w:hanging="3686"/>
        <w:jc w:val="center"/>
        <w:rPr>
          <w:vertAlign w:val="baseline"/>
        </w:rPr>
      </w:pPr>
      <w:r w:rsidDel="00000000" w:rsidR="00000000" w:rsidRPr="00000000">
        <w:rPr>
          <w:rtl w:val="0"/>
        </w:rPr>
      </w:r>
    </w:p>
    <w:p w:rsidR="00000000" w:rsidDel="00000000" w:rsidP="00000000" w:rsidRDefault="00000000" w:rsidRPr="00000000" w14:paraId="0000000E">
      <w:pPr>
        <w:spacing w:line="600" w:lineRule="auto"/>
        <w:ind w:left="3402" w:hanging="3686"/>
        <w:jc w:val="center"/>
        <w:rPr>
          <w:b w:val="0"/>
          <w:bCs w:val="0"/>
          <w:vertAlign w:val="baseline"/>
        </w:rPr>
      </w:pPr>
      <w:r w:rsidDel="00000000" w:rsidR="00000000" w:rsidRPr="00000000">
        <w:rPr>
          <w:b w:val="1"/>
          <w:bCs w:val="1"/>
          <w:vertAlign w:val="baseline"/>
          <w:rtl w:val="0"/>
        </w:rPr>
        <w:t xml:space="preserve">                                                                                         ПОДНОСИЛАЦ ПРИЈАВЕ</w:t>
      </w:r>
      <w:r w:rsidDel="00000000" w:rsidR="00000000" w:rsidRPr="00000000">
        <w:rPr>
          <w:rtl w:val="0"/>
        </w:rPr>
      </w:r>
    </w:p>
    <w:p w:rsidR="00000000" w:rsidDel="00000000" w:rsidP="00000000" w:rsidRDefault="00000000" w:rsidRPr="00000000" w14:paraId="0000000F">
      <w:pPr>
        <w:spacing w:line="600" w:lineRule="auto"/>
        <w:ind w:left="3402" w:hanging="3686"/>
        <w:jc w:val="right"/>
        <w:rPr>
          <w:vertAlign w:val="baseline"/>
        </w:rPr>
      </w:pPr>
      <w:r w:rsidDel="00000000" w:rsidR="00000000" w:rsidRPr="00000000">
        <w:rPr>
          <w:vertAlign w:val="baseline"/>
          <w:rtl w:val="0"/>
        </w:rPr>
        <w:t xml:space="preserve">  _____________________________            </w:t>
      </w:r>
    </w:p>
    <w:p w:rsidR="00000000" w:rsidDel="00000000" w:rsidP="00000000" w:rsidRDefault="00000000" w:rsidRPr="00000000" w14:paraId="00000010">
      <w:pPr>
        <w:tabs>
          <w:tab w:val="left" w:leader="none" w:pos="5542"/>
        </w:tabs>
        <w:spacing w:line="360" w:lineRule="auto"/>
        <w:jc w:val="both"/>
        <w:rPr>
          <w:vertAlign w:val="baseline"/>
        </w:rPr>
      </w:pPr>
      <w:r w:rsidDel="00000000" w:rsidR="00000000" w:rsidRPr="00000000">
        <w:rPr>
          <w:vertAlign w:val="baseline"/>
          <w:rtl w:val="0"/>
        </w:rPr>
        <w:tab/>
      </w:r>
    </w:p>
    <w:p w:rsidR="00000000" w:rsidDel="00000000" w:rsidP="00000000" w:rsidRDefault="00000000" w:rsidRPr="00000000" w14:paraId="00000011">
      <w:pPr>
        <w:spacing w:line="360" w:lineRule="auto"/>
        <w:jc w:val="both"/>
        <w:rPr>
          <w:vertAlign w:val="baseline"/>
        </w:rPr>
      </w:pPr>
      <w:r w:rsidDel="00000000" w:rsidR="00000000" w:rsidRPr="00000000">
        <w:rPr>
          <w:rtl w:val="0"/>
        </w:rPr>
      </w:r>
    </w:p>
    <w:p w:rsidR="00000000" w:rsidDel="00000000" w:rsidP="00000000" w:rsidRDefault="00000000" w:rsidRPr="00000000" w14:paraId="00000012">
      <w:pPr>
        <w:spacing w:line="600" w:lineRule="auto"/>
        <w:ind w:left="3402" w:hanging="3686"/>
        <w:jc w:val="center"/>
        <w:rPr>
          <w:vertAlign w:val="baseline"/>
        </w:rPr>
      </w:pPr>
      <w:r w:rsidDel="00000000" w:rsidR="00000000" w:rsidRPr="00000000">
        <w:rPr>
          <w:vertAlign w:val="baseline"/>
          <w:rtl w:val="0"/>
        </w:rPr>
        <w:tab/>
        <w:t xml:space="preserve">                                  </w:t>
      </w:r>
    </w:p>
    <w:p w:rsidR="00000000" w:rsidDel="00000000" w:rsidP="00000000" w:rsidRDefault="00000000" w:rsidRPr="00000000" w14:paraId="00000013">
      <w:pPr>
        <w:spacing w:line="600" w:lineRule="auto"/>
        <w:ind w:left="3402" w:hanging="3686"/>
        <w:jc w:val="center"/>
        <w:rPr>
          <w:vertAlign w:val="baseline"/>
        </w:rPr>
      </w:pP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sectPr>
      <w:footerReference r:id="rId6" w:type="default"/>
      <w:footerReference r:id="rId7" w:type="even"/>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